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F5" w:rsidRPr="002F11F5" w:rsidRDefault="002F11F5" w:rsidP="002F11F5">
      <w:pPr>
        <w:spacing w:before="240" w:after="60" w:line="240" w:lineRule="auto"/>
        <w:ind w:firstLine="473"/>
        <w:jc w:val="center"/>
        <w:rPr>
          <w:rFonts w:ascii="Arial" w:eastAsia="Times New Roman" w:hAnsi="Arial" w:cs="Arial"/>
          <w:b/>
          <w:bCs/>
          <w:color w:val="000000"/>
          <w:sz w:val="32"/>
          <w:szCs w:val="32"/>
        </w:rPr>
      </w:pPr>
      <w:r w:rsidRPr="002F11F5">
        <w:rPr>
          <w:rFonts w:ascii="Arial" w:eastAsia="Times New Roman" w:hAnsi="Arial" w:cs="Arial"/>
          <w:b/>
          <w:bCs/>
          <w:color w:val="000000"/>
          <w:sz w:val="28"/>
          <w:szCs w:val="28"/>
        </w:rPr>
        <w:t>УСТАВ БОРОВОГО СЕЛЬСКОГО ПОСЕЛЕНИЯ</w:t>
      </w:r>
    </w:p>
    <w:p w:rsidR="002F11F5" w:rsidRPr="002F11F5" w:rsidRDefault="002F11F5" w:rsidP="002F11F5">
      <w:pPr>
        <w:spacing w:after="0" w:line="240" w:lineRule="auto"/>
        <w:ind w:firstLine="473"/>
        <w:jc w:val="right"/>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right"/>
        <w:rPr>
          <w:rFonts w:ascii="Arial" w:eastAsia="Times New Roman" w:hAnsi="Arial" w:cs="Arial"/>
          <w:color w:val="000000"/>
          <w:sz w:val="20"/>
          <w:szCs w:val="20"/>
        </w:rPr>
      </w:pPr>
      <w:r w:rsidRPr="002F11F5">
        <w:rPr>
          <w:rFonts w:ascii="Arial" w:eastAsia="Times New Roman" w:hAnsi="Arial" w:cs="Arial"/>
          <w:color w:val="000000"/>
          <w:sz w:val="20"/>
          <w:szCs w:val="20"/>
        </w:rPr>
        <w:t>Принят постановлением</w:t>
      </w:r>
    </w:p>
    <w:p w:rsidR="002F11F5" w:rsidRPr="002F11F5" w:rsidRDefault="002F11F5" w:rsidP="002F11F5">
      <w:pPr>
        <w:spacing w:after="0" w:line="240" w:lineRule="auto"/>
        <w:ind w:firstLine="473"/>
        <w:jc w:val="right"/>
        <w:rPr>
          <w:rFonts w:ascii="Arial" w:eastAsia="Times New Roman" w:hAnsi="Arial" w:cs="Arial"/>
          <w:color w:val="000000"/>
          <w:sz w:val="20"/>
          <w:szCs w:val="20"/>
        </w:rPr>
      </w:pPr>
      <w:r w:rsidRPr="002F11F5">
        <w:rPr>
          <w:rFonts w:ascii="Arial" w:eastAsia="Times New Roman" w:hAnsi="Arial" w:cs="Arial"/>
          <w:color w:val="000000"/>
          <w:sz w:val="20"/>
          <w:szCs w:val="20"/>
        </w:rPr>
        <w:t>Совета депутатов</w:t>
      </w:r>
    </w:p>
    <w:p w:rsidR="002F11F5" w:rsidRPr="002F11F5" w:rsidRDefault="002F11F5" w:rsidP="002F11F5">
      <w:pPr>
        <w:spacing w:after="0" w:line="240" w:lineRule="auto"/>
        <w:ind w:firstLine="473"/>
        <w:jc w:val="right"/>
        <w:rPr>
          <w:rFonts w:ascii="Arial" w:eastAsia="Times New Roman" w:hAnsi="Arial" w:cs="Arial"/>
          <w:color w:val="000000"/>
          <w:sz w:val="20"/>
          <w:szCs w:val="20"/>
        </w:rPr>
      </w:pPr>
      <w:r w:rsidRPr="002F11F5">
        <w:rPr>
          <w:rFonts w:ascii="Arial" w:eastAsia="Times New Roman" w:hAnsi="Arial" w:cs="Arial"/>
          <w:color w:val="000000"/>
          <w:sz w:val="20"/>
          <w:szCs w:val="20"/>
        </w:rPr>
        <w:t>Борового сельского поселения</w:t>
      </w:r>
    </w:p>
    <w:p w:rsidR="002F11F5" w:rsidRPr="002F11F5" w:rsidRDefault="002F11F5" w:rsidP="002F11F5">
      <w:pPr>
        <w:spacing w:after="0" w:line="240" w:lineRule="auto"/>
        <w:ind w:firstLine="473"/>
        <w:jc w:val="right"/>
        <w:rPr>
          <w:rFonts w:ascii="Arial" w:eastAsia="Times New Roman" w:hAnsi="Arial" w:cs="Arial"/>
          <w:color w:val="000000"/>
          <w:sz w:val="20"/>
          <w:szCs w:val="20"/>
        </w:rPr>
      </w:pPr>
      <w:r w:rsidRPr="002F11F5">
        <w:rPr>
          <w:rFonts w:ascii="Arial" w:eastAsia="Times New Roman" w:hAnsi="Arial" w:cs="Arial"/>
          <w:color w:val="000000"/>
          <w:sz w:val="20"/>
          <w:szCs w:val="20"/>
        </w:rPr>
        <w:t>от 04.08.2005 №7</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(изложен в новой редакции решением Совета депутатов Борового сельского поселения от 14.01.2009 №77; НГР: </w:t>
      </w:r>
      <w:hyperlink r:id="rId4" w:history="1">
        <w:r w:rsidRPr="002F11F5">
          <w:rPr>
            <w:rFonts w:ascii="Arial" w:eastAsia="Times New Roman" w:hAnsi="Arial" w:cs="Arial"/>
            <w:color w:val="0000FF"/>
            <w:sz w:val="20"/>
          </w:rPr>
          <w:t>ru745193022009001</w:t>
        </w:r>
      </w:hyperlink>
      <w:r w:rsidRPr="002F11F5">
        <w:rPr>
          <w:rFonts w:ascii="Arial" w:eastAsia="Times New Roman" w:hAnsi="Arial" w:cs="Arial"/>
          <w:color w:val="000000"/>
          <w:sz w:val="20"/>
          <w:szCs w:val="20"/>
        </w:rPr>
        <w:t>, в редакции решений от 24.11.2009 №93; НГР: </w:t>
      </w:r>
      <w:hyperlink r:id="rId5"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 от 23.06.2010 №10; НГР: </w:t>
      </w:r>
      <w:hyperlink r:id="rId6"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 от 22.03.2011 №24; НГР: </w:t>
      </w:r>
      <w:hyperlink r:id="rId7"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 от 07.09.2011г. №35, НГР: </w:t>
      </w:r>
      <w:hyperlink r:id="rId8" w:tgtFrame="_blank" w:history="1">
        <w:r w:rsidRPr="002F11F5">
          <w:rPr>
            <w:rFonts w:ascii="Arial" w:eastAsia="Times New Roman" w:hAnsi="Arial" w:cs="Arial"/>
            <w:color w:val="0000FF"/>
            <w:sz w:val="20"/>
          </w:rPr>
          <w:t>ru745193022011002</w:t>
        </w:r>
      </w:hyperlink>
      <w:r w:rsidRPr="002F11F5">
        <w:rPr>
          <w:rFonts w:ascii="Arial" w:eastAsia="Times New Roman" w:hAnsi="Arial" w:cs="Arial"/>
          <w:color w:val="000000"/>
          <w:sz w:val="20"/>
          <w:szCs w:val="20"/>
        </w:rPr>
        <w:t>; от 01.02.2012 г. №43, НГР: </w:t>
      </w:r>
      <w:hyperlink r:id="rId9" w:tgtFrame="_blank" w:history="1">
        <w:r w:rsidRPr="002F11F5">
          <w:rPr>
            <w:rFonts w:ascii="Arial" w:eastAsia="Times New Roman" w:hAnsi="Arial" w:cs="Arial"/>
            <w:color w:val="0000FF"/>
            <w:sz w:val="20"/>
          </w:rPr>
          <w:t>ru745193022012001</w:t>
        </w:r>
      </w:hyperlink>
      <w:r w:rsidRPr="002F11F5">
        <w:rPr>
          <w:rFonts w:ascii="Arial" w:eastAsia="Times New Roman" w:hAnsi="Arial" w:cs="Arial"/>
          <w:color w:val="000000"/>
          <w:sz w:val="20"/>
          <w:szCs w:val="20"/>
        </w:rPr>
        <w:t>, от 09.11.2012 №66; НГР:</w:t>
      </w:r>
      <w:hyperlink r:id="rId10"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 от 08.08.2013 №78; НГР: </w:t>
      </w:r>
      <w:hyperlink r:id="rId11" w:tgtFrame="_blank" w:history="1">
        <w:r w:rsidRPr="002F11F5">
          <w:rPr>
            <w:rFonts w:ascii="Arial" w:eastAsia="Times New Roman" w:hAnsi="Arial" w:cs="Arial"/>
            <w:color w:val="0000FF"/>
            <w:sz w:val="20"/>
          </w:rPr>
          <w:t>ru745193022013002</w:t>
        </w:r>
      </w:hyperlink>
      <w:r w:rsidRPr="002F11F5">
        <w:rPr>
          <w:rFonts w:ascii="Arial" w:eastAsia="Times New Roman" w:hAnsi="Arial" w:cs="Arial"/>
          <w:color w:val="000000"/>
          <w:sz w:val="20"/>
          <w:szCs w:val="20"/>
        </w:rPr>
        <w:t>, от 18.05.2014 №96; НГР: </w:t>
      </w:r>
      <w:hyperlink r:id="rId12" w:tgtFrame="_blank" w:history="1">
        <w:r w:rsidRPr="002F11F5">
          <w:rPr>
            <w:rFonts w:ascii="Arial" w:eastAsia="Times New Roman" w:hAnsi="Arial" w:cs="Arial"/>
            <w:color w:val="0000FF"/>
            <w:sz w:val="20"/>
          </w:rPr>
          <w:t>ru745193022014001</w:t>
        </w:r>
      </w:hyperlink>
      <w:r w:rsidRPr="002F11F5">
        <w:rPr>
          <w:rFonts w:ascii="Arial" w:eastAsia="Times New Roman" w:hAnsi="Arial" w:cs="Arial"/>
          <w:color w:val="000000"/>
          <w:sz w:val="20"/>
          <w:szCs w:val="20"/>
        </w:rPr>
        <w:t>, от 07.10.2014 №103; НГР: </w:t>
      </w:r>
      <w:hyperlink r:id="rId13" w:tgtFrame="_blank" w:history="1">
        <w:r w:rsidRPr="002F11F5">
          <w:rPr>
            <w:rFonts w:ascii="Arial" w:eastAsia="Times New Roman" w:hAnsi="Arial" w:cs="Arial"/>
            <w:color w:val="0000FF"/>
            <w:sz w:val="20"/>
          </w:rPr>
          <w:t>ru745193022014002</w:t>
        </w:r>
      </w:hyperlink>
      <w:r w:rsidRPr="002F11F5">
        <w:rPr>
          <w:rFonts w:ascii="Arial" w:eastAsia="Times New Roman" w:hAnsi="Arial" w:cs="Arial"/>
          <w:color w:val="000000"/>
          <w:sz w:val="20"/>
          <w:szCs w:val="20"/>
        </w:rPr>
        <w:t>; от 10.09.2015 №124; НГР: </w:t>
      </w:r>
      <w:hyperlink r:id="rId14" w:tgtFrame="_blank" w:history="1">
        <w:r w:rsidRPr="002F11F5">
          <w:rPr>
            <w:rFonts w:ascii="Arial" w:eastAsia="Times New Roman" w:hAnsi="Arial" w:cs="Arial"/>
            <w:color w:val="0000FF"/>
            <w:sz w:val="20"/>
          </w:rPr>
          <w:t>ru745193022015001</w:t>
        </w:r>
      </w:hyperlink>
      <w:r w:rsidRPr="002F11F5">
        <w:rPr>
          <w:rFonts w:ascii="Arial" w:eastAsia="Times New Roman" w:hAnsi="Arial" w:cs="Arial"/>
          <w:color w:val="000000"/>
          <w:sz w:val="20"/>
          <w:szCs w:val="20"/>
        </w:rPr>
        <w:t>;) от 25.04.2016 №36; НГР: </w:t>
      </w:r>
      <w:hyperlink r:id="rId15"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 от 15.12.2016 №51; НГР: </w:t>
      </w:r>
      <w:hyperlink r:id="rId16" w:tgtFrame="_blank" w:history="1">
        <w:r w:rsidRPr="002F11F5">
          <w:rPr>
            <w:rFonts w:ascii="Arial" w:eastAsia="Times New Roman" w:hAnsi="Arial" w:cs="Arial"/>
            <w:color w:val="0000FF"/>
            <w:sz w:val="20"/>
          </w:rPr>
          <w:t>ru745193022016002</w:t>
        </w:r>
      </w:hyperlink>
      <w:r w:rsidRPr="002F11F5">
        <w:rPr>
          <w:rFonts w:ascii="Arial" w:eastAsia="Times New Roman" w:hAnsi="Arial" w:cs="Arial"/>
          <w:color w:val="000000"/>
          <w:sz w:val="20"/>
          <w:szCs w:val="20"/>
        </w:rPr>
        <w:t> , от 28.06.2017 №67; НГР</w:t>
      </w:r>
      <w:hyperlink r:id="rId17" w:tgtFrame="_blank" w:history="1">
        <w:r w:rsidRPr="002F11F5">
          <w:rPr>
            <w:rFonts w:ascii="Arial" w:eastAsia="Times New Roman" w:hAnsi="Arial" w:cs="Arial"/>
            <w:color w:val="0000FF"/>
            <w:sz w:val="20"/>
          </w:rPr>
          <w:t>: ru745193022017001</w:t>
        </w:r>
      </w:hyperlink>
      <w:r w:rsidRPr="002F11F5">
        <w:rPr>
          <w:rFonts w:ascii="Arial" w:eastAsia="Times New Roman" w:hAnsi="Arial" w:cs="Arial"/>
          <w:color w:val="000000"/>
          <w:sz w:val="20"/>
          <w:szCs w:val="20"/>
        </w:rPr>
        <w:t>; </w:t>
      </w:r>
      <w:hyperlink r:id="rId18"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FF"/>
          <w:sz w:val="20"/>
        </w:rPr>
        <w:t>, </w:t>
      </w:r>
      <w:hyperlink r:id="rId19"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I. ОБЩИЕ ПОЛОЖЕНИЯ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 Наименование и статус муниципального образования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Административным центром Борового сельского поселения является село Боровое.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Статус Борового сельского поселения может быть изменен в порядке, предусмотренном действующим законодательством.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 Границы и состав территории муниципального образования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В состав Борового сельского поселения входят населённые пункты: село Боровое, деревня Замериново, деревня Зуевка, деревня Бакшан.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 Официальные символы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2.Официальные символы Борового поселения подлежат государственной регистрации в порядке, установленном федеральным законодательством.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II. МЕСТНОЕ САМОУПРАВЛЕНИЕ В БОРОВОМ ПОСЕЛЕНИИ</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 Осуществление местного самоуправления в поселении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На территории Борового поселения осуществляется местное самоуправление.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Местное самоуправление в поселении - форма осуществления народом своей власти, обеспечивающая в пределах, установленных </w:t>
      </w:r>
      <w:hyperlink r:id="rId20" w:history="1">
        <w:r w:rsidRPr="002F11F5">
          <w:rPr>
            <w:rFonts w:ascii="Arial" w:eastAsia="Times New Roman" w:hAnsi="Arial" w:cs="Arial"/>
            <w:color w:val="0000FF"/>
            <w:sz w:val="20"/>
          </w:rPr>
          <w:t>Конституцией Российской Федерации</w:t>
        </w:r>
      </w:hyperlink>
      <w:r w:rsidRPr="002F11F5">
        <w:rPr>
          <w:rFonts w:ascii="Arial" w:eastAsia="Times New Roman" w:hAnsi="Arial" w:cs="Arial"/>
          <w:color w:val="000000"/>
          <w:sz w:val="20"/>
          <w:szCs w:val="20"/>
        </w:rPr>
        <w:t xml:space="preserve">, федеральными законами, а в случаях, установленных федеральными законами, - законами </w:t>
      </w:r>
      <w:r w:rsidRPr="002F11F5">
        <w:rPr>
          <w:rFonts w:ascii="Arial" w:eastAsia="Times New Roman" w:hAnsi="Arial" w:cs="Arial"/>
          <w:color w:val="000000"/>
          <w:sz w:val="20"/>
          <w:szCs w:val="20"/>
        </w:rPr>
        <w:lastRenderedPageBreak/>
        <w:t>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5. Муниципальные правовые акты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Систему муниципальных правовых актов поселения образуют:</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Устав поселения, решения, принимаемые на местном референдуме;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Решения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Борового сельского поселения </w:t>
      </w:r>
      <w:hyperlink r:id="rId21"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Борового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(пункт 4 в редакции </w:t>
      </w:r>
      <w:hyperlink r:id="rId22"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23"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Борового сельского поселения от 22.03.2011 №24; НГР: </w:t>
      </w:r>
      <w:hyperlink r:id="rId24"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6. Вопросы местного значения Борового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К вопросам местного значения сельского поселения относятся: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установление, изменение и отмена местных налогов и сборов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формирование архивных фондов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редакции решения Совета депутатов Борового сельского поселения </w:t>
      </w:r>
      <w:hyperlink r:id="rId25"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2F11F5">
        <w:rPr>
          <w:rFonts w:ascii="Arial" w:eastAsia="Times New Roman" w:hAnsi="Arial" w:cs="Arial"/>
          <w:color w:val="000000"/>
          <w:sz w:val="20"/>
          <w:szCs w:val="20"/>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26"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(Вредакции решения Совета депутатов Борового сельского поселения от 09.11.2012 №66; НГР:</w:t>
      </w:r>
      <w:hyperlink r:id="rId27"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7. Местный референдум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граждане Российской Федерации, имеющие право на участие в референдуме;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Итоги голосования и принятое на местного референдуме решение подлежат официальному опубликованию (обнародованию).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8. Муниципальные выборы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голосовании.(в редакции решения Совета депутатов Борового сельского поселения от 10.09.2015 №124; НГР: </w:t>
      </w:r>
      <w:hyperlink r:id="rId28" w:tgtFrame="_blank" w:history="1">
        <w:r w:rsidRPr="002F11F5">
          <w:rPr>
            <w:rFonts w:ascii="Arial" w:eastAsia="Times New Roman" w:hAnsi="Arial" w:cs="Arial"/>
            <w:color w:val="0000FF"/>
            <w:sz w:val="20"/>
          </w:rPr>
          <w:t>ru745193022015001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Борового сельского поселения или судом.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Pr="002F11F5">
        <w:rPr>
          <w:rFonts w:ascii="Arial" w:eastAsia="Times New Roman" w:hAnsi="Arial" w:cs="Arial"/>
          <w:color w:val="000000"/>
          <w:sz w:val="20"/>
          <w:szCs w:val="20"/>
        </w:rPr>
        <w:lastRenderedPageBreak/>
        <w:t>осуществления иных избирательных действий могут быть сокращены, но не более чем на одну треть.</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Борового сельского поселения от 10.09.2015 №124; НГР: </w:t>
      </w:r>
      <w:hyperlink r:id="rId29" w:tgtFrame="_blank" w:history="1">
        <w:r w:rsidRPr="002F11F5">
          <w:rPr>
            <w:rFonts w:ascii="Arial" w:eastAsia="Times New Roman" w:hAnsi="Arial" w:cs="Arial"/>
            <w:color w:val="0000FF"/>
            <w:sz w:val="20"/>
          </w:rPr>
          <w:t>ru745193022015001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0" w:history="1">
        <w:r w:rsidRPr="002F11F5">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Основаниями для отзыва депутата Совета депутатов Борового поселения, Главы Борового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 избирательную комиссию Борового поселения, которая действует в качестве комиссии по проведению голосованию по отзыву.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1" w:history="1">
        <w:r w:rsidRPr="002F11F5">
          <w:rPr>
            <w:rFonts w:ascii="Arial" w:eastAsia="Times New Roman" w:hAnsi="Arial" w:cs="Arial"/>
            <w:color w:val="0000FF"/>
            <w:sz w:val="20"/>
          </w:rPr>
          <w:t>от 6 октября 2003 года № 131-ФЗ</w:t>
        </w:r>
      </w:hyperlink>
      <w:r w:rsidRPr="002F11F5">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10. Правотворческая инициатива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11. Территориальное общественное самоуправление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12. Публичные слушания, общественные обсуждения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32"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На публичные слушания должны выноситься: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w:t>
      </w:r>
      <w:hyperlink r:id="rId33"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4" w:tgtFrame="_blank" w:history="1">
        <w:r w:rsidRPr="002F11F5">
          <w:rPr>
            <w:rFonts w:ascii="Arial" w:eastAsia="Times New Roman" w:hAnsi="Arial" w:cs="Arial"/>
            <w:color w:val="0000FF"/>
            <w:sz w:val="20"/>
          </w:rPr>
          <w:t>Конституции Российской Федерации</w:t>
        </w:r>
      </w:hyperlink>
      <w:r w:rsidRPr="002F11F5">
        <w:rPr>
          <w:rFonts w:ascii="Arial" w:eastAsia="Times New Roman" w:hAnsi="Arial" w:cs="Arial"/>
          <w:color w:val="000000"/>
          <w:sz w:val="20"/>
          <w:szCs w:val="2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проект местного бюджета и отчет о его исполнении;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3)проект стратегии социально-экономического развития муниципального образования;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35" w:tgtFrame="_blank" w:history="1">
        <w:r w:rsidRPr="002F11F5">
          <w:rPr>
            <w:rFonts w:ascii="Arial" w:eastAsia="Times New Roman" w:hAnsi="Arial" w:cs="Arial"/>
            <w:color w:val="0000FF"/>
            <w:sz w:val="20"/>
          </w:rPr>
          <w:t>Федерального закона от 06.10.2003 №131-ФЗ</w:t>
        </w:r>
      </w:hyperlink>
      <w:r w:rsidRPr="002F11F5">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Борового сельскогопоселения от 09.11.2012 №66; НГР:</w:t>
      </w:r>
      <w:hyperlink r:id="rId36"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4. Порядок организации и проведения публичных слушаний определяется решением Совета депутатов Борового сельского поселения и должен предусматривать заблаговременное оповещение жителей Борового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w:t>
      </w:r>
      <w:r w:rsidRPr="002F11F5">
        <w:rPr>
          <w:rFonts w:ascii="Arial" w:eastAsia="Times New Roman" w:hAnsi="Arial" w:cs="Arial"/>
          <w:color w:val="000000"/>
          <w:sz w:val="20"/>
          <w:szCs w:val="20"/>
        </w:rPr>
        <w:lastRenderedPageBreak/>
        <w:t>меры, обеспечивающие участие в публичных слушаниях жителей Борового сельского поселения, опубликование (обнародование) результатов публичных слушаний, включая мотивированное обоснование принятых решений.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(пункт 4 в редакции </w:t>
      </w:r>
      <w:hyperlink r:id="rId37"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38"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(пункт введен решением Совета депутатов Борового сельского поселения </w:t>
      </w:r>
      <w:hyperlink r:id="rId39"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13. Собрание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Борового поселения могут проводиться собрания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Собрание граждан, проводимое по инициативе населения, назначается Советом депутатов Борового поселения в течение 15 дней со дня поступления обращения о проведении собрания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Инициатива граждан о проведении собрания оформляется в виде обращения к Совету депутатов Борового поселения. В обращении указываются: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вопрос (вопросы), предлагаемый (предлагаемые) к рассмотрению на собрании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ориентировочная дата и время проведения собрания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2F11F5">
        <w:rPr>
          <w:rFonts w:ascii="Arial" w:eastAsia="Times New Roman" w:hAnsi="Arial" w:cs="Arial"/>
          <w:color w:val="000000"/>
          <w:sz w:val="20"/>
          <w:szCs w:val="20"/>
        </w:rPr>
        <w:br/>
        <w:t>должностными лицами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14. Конференция граждан (собрание делегатов)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15. Опрос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28.06.2017 №67; НГР</w:t>
      </w:r>
      <w:hyperlink r:id="rId40" w:tgtFrame="_blank" w:history="1">
        <w:r w:rsidRPr="002F11F5">
          <w:rPr>
            <w:rFonts w:ascii="Arial" w:eastAsia="Times New Roman" w:hAnsi="Arial" w:cs="Arial"/>
            <w:color w:val="0000FF"/>
            <w:sz w:val="20"/>
          </w:rPr>
          <w:t>: ru745193022017001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Опрос граждан проводится по инициативе: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Совета депутатов сельского поселения или главы сельского поселения – по вопросам местного значения;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дата и сроки проведения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формулировка (формулировки) вопроса (вопросов), предлагаемого (предлагаемых) при проведении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методика проведения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форма опросного листа;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минимальная численность жителей муниципального образования, участвующих в опросе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Опрос граждан проводится не позднее трех месяцев со дня принятия решения о назначении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Финансирование мероприятий, связанных с подготовкой и проведением опроса граждан, осуществляется: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за счет средств бюджета сельского поселения – при проведении опроса по инициативе органов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за счет средств бюджета Челябинской области – при проведении опроса по инициативе органов государственной власти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16. Обращения граждан в органы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41" w:history="1">
        <w:r w:rsidRPr="002F11F5">
          <w:rPr>
            <w:rFonts w:ascii="Arial" w:eastAsia="Times New Roman" w:hAnsi="Arial" w:cs="Arial"/>
            <w:color w:val="0000FF"/>
            <w:sz w:val="20"/>
          </w:rPr>
          <w:t>от 2 мая 2006 года № 59-ФЗ</w:t>
        </w:r>
      </w:hyperlink>
      <w:r w:rsidRPr="002F11F5">
        <w:rPr>
          <w:rFonts w:ascii="Arial" w:eastAsia="Times New Roman" w:hAnsi="Arial" w:cs="Arial"/>
          <w:color w:val="000000"/>
          <w:sz w:val="20"/>
          <w:szCs w:val="20"/>
        </w:rPr>
        <w:t> «О порядке рассмотрения обращений граждан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2" w:history="1">
        <w:r w:rsidRPr="002F11F5">
          <w:rPr>
            <w:rFonts w:ascii="Arial" w:eastAsia="Times New Roman" w:hAnsi="Arial" w:cs="Arial"/>
            <w:color w:val="0000FF"/>
            <w:sz w:val="20"/>
          </w:rPr>
          <w:t>Конституции Российской Федерации</w:t>
        </w:r>
      </w:hyperlink>
      <w:r w:rsidRPr="002F11F5">
        <w:rPr>
          <w:rFonts w:ascii="Arial" w:eastAsia="Times New Roman" w:hAnsi="Arial" w:cs="Arial"/>
          <w:color w:val="000000"/>
          <w:sz w:val="20"/>
          <w:szCs w:val="20"/>
        </w:rPr>
        <w:t>, федеральным законам, законам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17.1. Староста сельского населенного пункта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введена в редакции </w:t>
      </w:r>
      <w:hyperlink r:id="rId43"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44"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Староста сельского населенного пункта назначается Советом депутатов Борового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Срок полномочий старосты сельского населенного пункта -5лет.</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IV. СТРУКТУРА ОРГАНОВ МЕСТНОГО САМОУПРАВЛЕНИЯ БОРОВОГО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18. Структура органов местного cамоуправления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1.Структуру органов местного самоуправления Борового поселения составляют:</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Совет депутатов Борового сельского поселения (далее - Совет депутатов) - представительный орган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глава Борового сельского поселения (далее - глава поселения) - высшее должностное лицо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администрация Борового сельского поселения (далее -администрация) - исполнительно-распорядительный орган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V. ПРЕДСТАВИТЕЛЬНЫЙ ОРГАН БОРОВОГО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19. Совет депутатов - представительный орган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Совет депутатов является постоянно действующим коллегиальным органом Борового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Борового сельского поселения от 22.03.2011 №24; НГР: </w:t>
      </w:r>
      <w:hyperlink r:id="rId45"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Совет депутатов избирается сроком на 5 лет.</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20. Полномочия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В исключительной компетенции Совета депутатов находятся: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принятие устава Борового поселения и внесение в него изменений и дополнений;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утверждение бюджета Борового поселения и отчета о его исполнении;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утверждение стратегии социально-экономического развития поселения; (в редакции решения Совета депутатов Борового сельского поселения </w:t>
      </w:r>
      <w:hyperlink r:id="rId46"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Борового сельского поселения от 09.11.2012 №66; НГР:</w:t>
      </w:r>
      <w:hyperlink r:id="rId47"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7)определение порядка участия Борового поселения в организациях межмуниципального сотрудничества;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принятие решения об удалении главы поселения в отставку; (в редакции решения Совета депутатов Борового сельского поселения от 24.11.2009 №93; НГР: </w:t>
      </w:r>
      <w:hyperlink r:id="rId48"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утверждение правил благоустройства территории поселения. (подпункт введен решением Совета депутатов Борового сельского поселения </w:t>
      </w:r>
      <w:hyperlink r:id="rId49"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Совет депутатов заслушивает ежегодные отчеты главы поселения о результатах его деятельности, деятельности местной администрации. (в редакции решения Совета депутатов Борового сельского поселения от 24.11.2009 №93; НГР: </w:t>
      </w:r>
      <w:hyperlink r:id="rId50"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принятие регламента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рассмотрение запросов депутатов и принятие по ним решений;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образование, упразднение постоянных и других комиссий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определение структуры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утверждение структуры администрации Борового поселения по представлению Главы администрации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принятие решения о проведении голосования по отзыву главы Борового поселения,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принятие решения о самороспуске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формирование избирательной комиссии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51"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12) подпункт исключен - решение Совета депутатов Борового сельского поселения </w:t>
      </w:r>
      <w:hyperlink r:id="rId52" w:tgtFrame="_blank" w:history="1">
        <w:r w:rsidRPr="002F11F5">
          <w:rPr>
            <w:rFonts w:ascii="Arial" w:eastAsia="Times New Roman" w:hAnsi="Arial" w:cs="Arial"/>
            <w:color w:val="0000FF"/>
            <w:sz w:val="20"/>
          </w:rPr>
          <w:t>от 10.05.2018 №89</w:t>
        </w:r>
      </w:hyperlink>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53"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21. Порядок созыва и проведения заседаний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22. Правовые акты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54"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Решения по другим вопросам принимаются большинством голосов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55"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течении 10 дней.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56"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(абзац исключен в редакции </w:t>
      </w:r>
      <w:hyperlink r:id="rId57"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58"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(абзац исключен в редакции </w:t>
      </w:r>
      <w:hyperlink r:id="rId59"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60"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(пункт 5 в редакции </w:t>
      </w:r>
      <w:hyperlink r:id="rId61"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62"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23. Председатель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(изложена в редакции </w:t>
      </w:r>
      <w:hyperlink r:id="rId63"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64"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23. Председатель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Председатель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созывает заседания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представительствует на заседаниях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ведает внутренним распорядком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подписывает протокол заседания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утверждает структуру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организует прием граждан и рассмотрение их обращений;</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является распорядителем кредитов по расходам Совета депутатов;</w:t>
      </w:r>
    </w:p>
    <w:p w:rsidR="002F11F5" w:rsidRPr="002F11F5" w:rsidRDefault="002F11F5" w:rsidP="002F11F5">
      <w:pPr>
        <w:spacing w:after="0" w:line="240" w:lineRule="auto"/>
        <w:ind w:firstLine="709"/>
        <w:jc w:val="both"/>
        <w:rPr>
          <w:rFonts w:ascii="Arial" w:eastAsia="Times New Roman" w:hAnsi="Arial" w:cs="Arial"/>
          <w:color w:val="000000"/>
          <w:sz w:val="20"/>
          <w:szCs w:val="20"/>
        </w:rPr>
      </w:pPr>
      <w:r w:rsidRPr="002F11F5">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24. Депутат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исключен (в редакции решения Совета депутатов  Борового сельского поселения от 15.12.2016 №51; НГР: </w:t>
      </w:r>
      <w:hyperlink r:id="rId65" w:tgtFrame="_blank" w:history="1">
        <w:r w:rsidRPr="002F11F5">
          <w:rPr>
            <w:rFonts w:ascii="Arial" w:eastAsia="Times New Roman" w:hAnsi="Arial" w:cs="Arial"/>
            <w:color w:val="0000FF"/>
            <w:sz w:val="20"/>
          </w:rPr>
          <w:t>ru745193022016002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исключен (в редакции решения Совета депутатов  Борового сельского поселения от 15.12.2016 №51; НГР: </w:t>
      </w:r>
      <w:hyperlink r:id="rId66" w:tgtFrame="_blank" w:history="1">
        <w:r w:rsidRPr="002F11F5">
          <w:rPr>
            <w:rFonts w:ascii="Arial" w:eastAsia="Times New Roman" w:hAnsi="Arial" w:cs="Arial"/>
            <w:color w:val="0000FF"/>
            <w:sz w:val="20"/>
          </w:rPr>
          <w:t>ru745193022016002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6. Основными формами депутатской деятельности являются: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работа с избирателями;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участие в заседаниях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участие в депутатских слушаниях.</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Депутаты Совета депутатов могут объединяться, создавать депутатские объединения (фракции) в Совете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Порядок их формирования и деятельности устанавливается Регламентом Совета депутатов Борового сельского поселения. (в редакции решения Совета депутатов Борового сельского поселения от 24.11.2009 №93; НГР: </w:t>
      </w:r>
      <w:hyperlink r:id="rId67"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Федерации».(в редакции решения Совета депутатов Борового сельского поселения от 25.04.2016 №36; НГР: </w:t>
      </w:r>
      <w:hyperlink r:id="rId68"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от 25.04.2016 №36; НГР: </w:t>
      </w:r>
      <w:hyperlink r:id="rId69"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25. Гарантии для депутата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исключен. (в редакции решения Совета депутатов Борового сельского поселения  от 18.05.2014 №96; НГР: </w:t>
      </w:r>
      <w:hyperlink r:id="rId70" w:tgtFrame="_blank" w:history="1">
        <w:r w:rsidRPr="002F11F5">
          <w:rPr>
            <w:rFonts w:ascii="Arial" w:eastAsia="Times New Roman" w:hAnsi="Arial" w:cs="Arial"/>
            <w:color w:val="0000FF"/>
            <w:sz w:val="20"/>
          </w:rPr>
          <w:t>ru745193022014001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исключен. (в редакции решения Совета депутатов Борового сельского поселения  от 18.05.2014 №96; НГР: </w:t>
      </w:r>
      <w:hyperlink r:id="rId71" w:tgtFrame="_blank" w:history="1">
        <w:r w:rsidRPr="002F11F5">
          <w:rPr>
            <w:rFonts w:ascii="Arial" w:eastAsia="Times New Roman" w:hAnsi="Arial" w:cs="Arial"/>
            <w:color w:val="0000FF"/>
            <w:sz w:val="20"/>
          </w:rPr>
          <w:t>ru745193022014001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26. Досрочное прекращение полномочий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2"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27. Досрочное прекращение полномочий депутата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Полномочия депутата Совета депутатов прекращаются досрочно в случае: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смерти;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отставки по собственному желанию;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признания судом недееспособным или ограничено дееспособным;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4)признания судом безвестно отсутствующим или объявления умершим;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вступления в отношении его в законную силу обвинительного приговора суда;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выезда за пределы Российской Федерации на постоянное место жительства;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отзыва избирателями;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досрочного прекращения полномочий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в иных случаях, установленных федеральными законами.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3"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VI. ВЫСШЕЕ ДОЛЖНОСТНОЕ ЛИЦО БОРОВОГО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28. Глава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(пункт 2 в редакции </w:t>
      </w:r>
      <w:hyperlink r:id="rId74"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75"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Глава поселения осуществляет полномочия на постоянной основе.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исключен (в редакции решения Совета депутатов Борового сельского поселения от 10.09.2015 №124; НГР: </w:t>
      </w:r>
      <w:hyperlink r:id="rId76" w:tgtFrame="_blank" w:history="1">
        <w:r w:rsidRPr="002F11F5">
          <w:rPr>
            <w:rFonts w:ascii="Arial" w:eastAsia="Times New Roman" w:hAnsi="Arial" w:cs="Arial"/>
            <w:color w:val="0000FF"/>
            <w:sz w:val="20"/>
          </w:rPr>
          <w:t>ru745193022015001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Борового сельского поселения от 09.11.2012 №66; НГР:</w:t>
      </w:r>
      <w:hyperlink r:id="rId77"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от 25.04.2016 №36; НГР: </w:t>
      </w:r>
      <w:hyperlink r:id="rId78"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29. Полномочия главы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1. Глава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издает в пределах своих полномочий правовые акты;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вправе требовать созыва внеочередного заседания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разрабатывает схему управления Боровым поселением, вносит ее на утверждение в Совет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обеспечивает взаимодействие органов местного самоуправления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Борового сельского поселения от 24.11.2009 №93; НГР: </w:t>
      </w:r>
      <w:hyperlink r:id="rId79"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Глава поселения, возглавляя и организуя работу администрации Борового сельского поселения, выполняет следующие полномочия: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Борового сельского поселения от 24.11.2009 №93; НГР: </w:t>
      </w:r>
      <w:hyperlink r:id="rId80"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5)разрабатывает структуру администрации Борового поселения и вносит её на утверждение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утратил силу (в редакции решения Совета депутатов Борового сельского поселения от 22.03.2011 №24; НГР: </w:t>
      </w:r>
      <w:hyperlink r:id="rId81"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11)открывает и закрывает счета в банках, распоряжается средствами администрации Борового поселения, подписывает финансовые документы;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(пункт 3 исключен в редакции </w:t>
      </w:r>
      <w:hyperlink r:id="rId82"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83"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30. Правовые акты главы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(пункт 1 исключен в редакции </w:t>
      </w:r>
      <w:hyperlink r:id="rId84"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85"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Pr="002F11F5">
        <w:rPr>
          <w:rFonts w:ascii="Arial" w:eastAsia="Times New Roman" w:hAnsi="Arial" w:cs="Arial"/>
          <w:color w:val="000000"/>
          <w:sz w:val="20"/>
          <w:szCs w:val="20"/>
        </w:rPr>
        <w:lastRenderedPageBreak/>
        <w:t>законами и законами Челябинской области, а так же распоряжения администрации поселения по вопросам организации работы администрации.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86"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(пункт 3 в редакции </w:t>
      </w:r>
      <w:hyperlink r:id="rId87" w:tgtFrame="_blank" w:history="1">
        <w:r w:rsidRPr="002F11F5">
          <w:rPr>
            <w:rFonts w:ascii="Arial" w:eastAsia="Times New Roman" w:hAnsi="Arial" w:cs="Arial"/>
            <w:color w:val="0000FF"/>
            <w:sz w:val="20"/>
          </w:rPr>
          <w:t>решения Совета депутатов Борового  сельского поселения</w:t>
        </w:r>
      </w:hyperlink>
      <w:r w:rsidRPr="002F11F5">
        <w:rPr>
          <w:rFonts w:ascii="Arial" w:eastAsia="Times New Roman" w:hAnsi="Arial" w:cs="Arial"/>
          <w:color w:val="000000"/>
          <w:sz w:val="20"/>
          <w:szCs w:val="20"/>
        </w:rPr>
        <w:t> </w:t>
      </w:r>
      <w:hyperlink r:id="rId88" w:tgtFrame="_blank" w:history="1">
        <w:r w:rsidRPr="002F11F5">
          <w:rPr>
            <w:rFonts w:ascii="Arial" w:eastAsia="Times New Roman" w:hAnsi="Arial" w:cs="Arial"/>
            <w:color w:val="0000FF"/>
            <w:sz w:val="20"/>
          </w:rPr>
          <w:t>от 22.04.2019 №105</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31. Досрочное прекращение полномочий Главы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Полномочия Главы поселения прекращаются досрочно в случае: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смерти;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отставки по собственному желанию;</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отрешения от должности в соответствии со статьёй 74 Федерального закона </w:t>
      </w:r>
      <w:hyperlink r:id="rId89" w:history="1">
        <w:r w:rsidRPr="002F11F5">
          <w:rPr>
            <w:rFonts w:ascii="Arial" w:eastAsia="Times New Roman" w:hAnsi="Arial" w:cs="Arial"/>
            <w:color w:val="0000FF"/>
            <w:sz w:val="20"/>
          </w:rPr>
          <w:t>от 06.10.2003 № 131-ФЗ</w:t>
        </w:r>
      </w:hyperlink>
      <w:r w:rsidRPr="002F11F5">
        <w:rPr>
          <w:rFonts w:ascii="Arial" w:eastAsia="Times New Roman" w:hAnsi="Arial" w:cs="Arial"/>
          <w:color w:val="000000"/>
          <w:sz w:val="20"/>
          <w:szCs w:val="20"/>
        </w:rPr>
        <w:t> « Об общих принципах организации местного самоуправления в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признания судом недееспособным или ограниченно дееспособным;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5)признания судом безвестно отсутствующим или объявления умершим;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вступления в отношение его в законную силу обвинительного приговора суда;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выезда за пределы Российской Федерации на постоянное место жительства;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отзыва избирателями;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Федерации»;(в редакции решения Совета депутатов Борового сельского поселения от 24.11.2009 №93; НГР: </w:t>
      </w:r>
      <w:hyperlink r:id="rId90"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(Вредакции решения Совета депутатов Борового сельского поселения от 09.11.2012 №66; НГР:</w:t>
      </w:r>
      <w:hyperlink r:id="rId91"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Борового сельского поселения от 10.09.2015 №124; НГР: </w:t>
      </w:r>
      <w:hyperlink r:id="rId92" w:tgtFrame="_blank" w:history="1">
        <w:r w:rsidRPr="002F11F5">
          <w:rPr>
            <w:rFonts w:ascii="Arial" w:eastAsia="Times New Roman" w:hAnsi="Arial" w:cs="Arial"/>
            <w:color w:val="0000FF"/>
            <w:sz w:val="20"/>
          </w:rPr>
          <w:t>ru745193022015001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w:t>
      </w:r>
      <w:r w:rsidRPr="002F11F5">
        <w:rPr>
          <w:rFonts w:ascii="Arial" w:eastAsia="Times New Roman" w:hAnsi="Arial" w:cs="Arial"/>
          <w:color w:val="000000"/>
          <w:sz w:val="20"/>
          <w:szCs w:val="20"/>
        </w:rPr>
        <w:lastRenderedPageBreak/>
        <w:t>депутатов поселения. (в редакции решения Совета депутатов Борового сельского поселения от 28.06.2017 №67; НГР</w:t>
      </w:r>
      <w:hyperlink r:id="rId93" w:tgtFrame="_blank" w:history="1">
        <w:r w:rsidRPr="002F11F5">
          <w:rPr>
            <w:rFonts w:ascii="Arial" w:eastAsia="Times New Roman" w:hAnsi="Arial" w:cs="Arial"/>
            <w:color w:val="0000FF"/>
            <w:sz w:val="20"/>
          </w:rPr>
          <w:t>: ru745193022017001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32. Гарантии для главы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15.12.2016 №51; НГР: </w:t>
      </w:r>
      <w:hyperlink r:id="rId94" w:tgtFrame="_blank" w:history="1">
        <w:r w:rsidRPr="002F11F5">
          <w:rPr>
            <w:rFonts w:ascii="Arial" w:eastAsia="Times New Roman" w:hAnsi="Arial" w:cs="Arial"/>
            <w:color w:val="0000FF"/>
            <w:sz w:val="20"/>
          </w:rPr>
          <w:t>ru745193022016002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Главе поселения гарантируется денежное вознаграждение.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Главе поселения предоставляется ежегодный оплачиваемый отпуск продолжительностью 45 календарных дней.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2F11F5" w:rsidRPr="002F11F5" w:rsidRDefault="002F11F5" w:rsidP="002F11F5">
      <w:pPr>
        <w:spacing w:after="0" w:line="240" w:lineRule="auto"/>
        <w:ind w:firstLine="473"/>
        <w:rPr>
          <w:rFonts w:ascii="Arial" w:eastAsia="Times New Roman" w:hAnsi="Arial" w:cs="Arial"/>
          <w:color w:val="000000"/>
          <w:sz w:val="20"/>
          <w:szCs w:val="20"/>
        </w:rPr>
      </w:pPr>
      <w:r w:rsidRPr="002F11F5">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2F11F5" w:rsidRPr="002F11F5" w:rsidRDefault="002F11F5" w:rsidP="002F11F5">
      <w:pPr>
        <w:spacing w:after="0" w:line="240" w:lineRule="auto"/>
        <w:ind w:firstLine="473"/>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VII. ИСПОЛНИТЕЛЬНО-РАСПОРЯДИТЕЛЬНЫЙ ОРГАН БОРОВОГО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33. Администрация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07.09.2011г. №35, НГР: </w:t>
      </w:r>
      <w:hyperlink r:id="rId95" w:tgtFrame="_blank" w:history="1">
        <w:r w:rsidRPr="002F11F5">
          <w:rPr>
            <w:rFonts w:ascii="Arial" w:eastAsia="Times New Roman" w:hAnsi="Arial" w:cs="Arial"/>
            <w:color w:val="0000FF"/>
            <w:sz w:val="20"/>
          </w:rPr>
          <w:t>ru745193022011002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Администрация возглавляется главой поселения, являющимся главой администрации.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Структура администрации поселения утверждается Советом депутатов по представлению главы администрации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Борового сельского поселения от 24.11.2009 №93; НГР: </w:t>
      </w:r>
      <w:hyperlink r:id="rId96"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34. Полномочия Администрации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97"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Администрация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составляет проект бюджета поселения, исполняет бюджет поселения, составляет отчет об исполнении бюджета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w:t>
      </w:r>
      <w:hyperlink r:id="rId98"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3) владеет, пользуется и распоряжается имуществом, находящимся в муниципальной собственности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формирует архивные фонды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(в редакции решения Совета депутатов Борового сельского поселения </w:t>
      </w:r>
      <w:hyperlink r:id="rId99"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VIII.ИЗБИРАТЕЛЬНАЯ КОМИССИЯ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35. Избирательная комиссия Борового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Избирательная комиссия поселения является муниципальным органом, который не входит в структуру органов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Избирательная комиссия поселения формируется в количестве 6 членов избирательной комиссии с правом решающего голоса.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00" w:tgtFrame="_blank" w:history="1">
        <w:r w:rsidRPr="002F11F5">
          <w:rPr>
            <w:rFonts w:ascii="Arial" w:eastAsia="Times New Roman" w:hAnsi="Arial" w:cs="Arial"/>
            <w:color w:val="0000FF"/>
            <w:sz w:val="20"/>
          </w:rPr>
          <w:t>ru745193022010001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5.Срок полномочий Избирательной комиссии поселения составляет пять лет. (в редакции решения Совета депутатов Борового сельского поселения от 22.03.2011 №24; НГР: </w:t>
      </w:r>
      <w:hyperlink r:id="rId101"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02" w:history="1">
        <w:r w:rsidRPr="002F11F5">
          <w:rPr>
            <w:rFonts w:ascii="Arial" w:eastAsia="Times New Roman" w:hAnsi="Arial" w:cs="Arial"/>
            <w:color w:val="0000FF"/>
            <w:sz w:val="20"/>
          </w:rPr>
          <w:t>Об основных гарантиях избирательных прав и права на участие в референдуме граждан Российской Федерации</w:t>
        </w:r>
      </w:hyperlink>
      <w:r w:rsidRPr="002F11F5">
        <w:rPr>
          <w:rFonts w:ascii="Arial" w:eastAsia="Times New Roman" w:hAnsi="Arial" w:cs="Arial"/>
          <w:color w:val="000000"/>
          <w:sz w:val="20"/>
          <w:szCs w:val="20"/>
        </w:rPr>
        <w:t>», законами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Формирование Избирательной комиссии поселения осуществляется Советом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03" w:history="1">
        <w:r w:rsidRPr="002F11F5">
          <w:rPr>
            <w:rFonts w:ascii="Arial" w:eastAsia="Times New Roman" w:hAnsi="Arial" w:cs="Arial"/>
            <w:color w:val="0000FF"/>
            <w:sz w:val="20"/>
          </w:rPr>
          <w:t>Об основных гарантиях избирательных прав и прав на участие в референдуме граждан Российской Федерации</w:t>
        </w:r>
      </w:hyperlink>
      <w:r w:rsidRPr="002F11F5">
        <w:rPr>
          <w:rFonts w:ascii="Arial" w:eastAsia="Times New Roman" w:hAnsi="Arial" w:cs="Arial"/>
          <w:color w:val="000000"/>
          <w:sz w:val="20"/>
          <w:szCs w:val="20"/>
        </w:rPr>
        <w:t>», Уставом (Основным Законом) Челябинской области, законами Челябинской области.</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IX .МУНИЦИПАЛЬНАЯ СЛУЖБА</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36. Правовая основа муниципальной службы.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X. ЭКОНОМИЧЕСКАЯ ОСНОВА МЕСТНОГО САМОУПРАВЛЕНИЯ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37. Экономическая основа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38 . Муниципальное имущество</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утратил силу (в редакции решения Совета депутатов Борового сельского поселения от 22.03.2011 №24; НГР: </w:t>
      </w:r>
      <w:hyperlink r:id="rId104"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Борового сельского поселения от 22.03.2011 №24; НГР: </w:t>
      </w:r>
      <w:hyperlink r:id="rId105"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утратил силу (в редакции решения Совета депутатов Борового сельского поселения от 22.03.2011 №24; НГР: </w:t>
      </w:r>
      <w:hyperlink r:id="rId106"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утратил силу (в редакции решения Совета депутатов Борового сельского поселения от 22.03.2011 №24; НГР: </w:t>
      </w:r>
      <w:hyperlink r:id="rId107" w:tgtFrame="_blank" w:history="1">
        <w:r w:rsidRPr="002F11F5">
          <w:rPr>
            <w:rFonts w:ascii="Arial" w:eastAsia="Times New Roman" w:hAnsi="Arial" w:cs="Arial"/>
            <w:color w:val="0000FF"/>
            <w:sz w:val="20"/>
          </w:rPr>
          <w:t>ru745193022011001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39. Бюджет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Боровое поселение имеет собственный бюджет (местный бюджет).</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Борового сельского поселения от 25.04.2016 №36; НГР: </w:t>
      </w:r>
      <w:hyperlink r:id="rId108"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Проект местного бюджета, решение об утверждении местного бюджета,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Борового сельского поселения от 25.04.2016 №36; НГР: </w:t>
      </w:r>
      <w:hyperlink r:id="rId109"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40. Расходы бюджета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10"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41. Доходы бюджета сельского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11" w:tgtFrame="_blank" w:history="1">
        <w:r w:rsidRPr="002F11F5">
          <w:rPr>
            <w:rFonts w:ascii="Arial" w:eastAsia="Times New Roman" w:hAnsi="Arial" w:cs="Arial"/>
            <w:color w:val="0000FF"/>
            <w:sz w:val="20"/>
          </w:rPr>
          <w:t>ru745193022016001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42.Закупки для обеспечения муниципальных нужд</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07.10.2014 №103; НГР: </w:t>
      </w:r>
      <w:hyperlink r:id="rId112" w:tgtFrame="_blank" w:history="1">
        <w:r w:rsidRPr="002F11F5">
          <w:rPr>
            <w:rFonts w:ascii="Arial" w:eastAsia="Times New Roman" w:hAnsi="Arial" w:cs="Arial"/>
            <w:color w:val="0000FF"/>
            <w:sz w:val="20"/>
          </w:rPr>
          <w:t>ru745193022014002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43. Муниципальные заимствования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13" w:history="1">
        <w:r w:rsidRPr="002F11F5">
          <w:rPr>
            <w:rFonts w:ascii="Arial" w:eastAsia="Times New Roman" w:hAnsi="Arial" w:cs="Arial"/>
            <w:color w:val="0000FF"/>
            <w:sz w:val="20"/>
          </w:rPr>
          <w:t>Бюджетного кодекса РФ</w:t>
        </w:r>
      </w:hyperlink>
      <w:r w:rsidRPr="002F11F5">
        <w:rPr>
          <w:rFonts w:ascii="Arial" w:eastAsia="Times New Roman" w:hAnsi="Arial" w:cs="Arial"/>
          <w:color w:val="000000"/>
          <w:sz w:val="20"/>
          <w:szCs w:val="20"/>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w:t>
      </w:r>
      <w:hyperlink r:id="rId114" w:history="1">
        <w:r w:rsidRPr="002F11F5">
          <w:rPr>
            <w:rFonts w:ascii="Arial" w:eastAsia="Times New Roman" w:hAnsi="Arial" w:cs="Arial"/>
            <w:color w:val="0000FF"/>
            <w:sz w:val="20"/>
          </w:rPr>
          <w:t>Бюджетным кодексом РФ</w:t>
        </w:r>
      </w:hyperlink>
      <w:r w:rsidRPr="002F11F5">
        <w:rPr>
          <w:rFonts w:ascii="Arial" w:eastAsia="Times New Roman" w:hAnsi="Arial" w:cs="Arial"/>
          <w:color w:val="000000"/>
          <w:sz w:val="20"/>
          <w:szCs w:val="20"/>
        </w:rPr>
        <w:t> принадлежит администрации.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w:t>
      </w:r>
      <w:hyperlink r:id="rId115" w:history="1">
        <w:r w:rsidRPr="002F11F5">
          <w:rPr>
            <w:rFonts w:ascii="Arial" w:eastAsia="Times New Roman" w:hAnsi="Arial" w:cs="Arial"/>
            <w:color w:val="0000FF"/>
            <w:sz w:val="20"/>
          </w:rPr>
          <w:t>Бюджетного кодекса РФ</w:t>
        </w:r>
      </w:hyperlink>
      <w:r w:rsidRPr="002F11F5">
        <w:rPr>
          <w:rFonts w:ascii="Arial" w:eastAsia="Times New Roman" w:hAnsi="Arial" w:cs="Arial"/>
          <w:color w:val="000000"/>
          <w:sz w:val="20"/>
          <w:szCs w:val="20"/>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w:t>
      </w:r>
      <w:r w:rsidRPr="002F11F5">
        <w:rPr>
          <w:rFonts w:ascii="Arial" w:eastAsia="Times New Roman" w:hAnsi="Arial" w:cs="Arial"/>
          <w:color w:val="000000"/>
          <w:sz w:val="20"/>
          <w:szCs w:val="20"/>
        </w:rPr>
        <w:lastRenderedPageBreak/>
        <w:t>привлечения и объема средств, направляемых на погашение основной суммы долга, по каждому виду заимствований.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Проведение в соответствии с </w:t>
      </w:r>
      <w:hyperlink r:id="rId116" w:history="1">
        <w:r w:rsidRPr="002F11F5">
          <w:rPr>
            <w:rFonts w:ascii="Arial" w:eastAsia="Times New Roman" w:hAnsi="Arial" w:cs="Arial"/>
            <w:color w:val="0000FF"/>
            <w:sz w:val="20"/>
          </w:rPr>
          <w:t>Бюджетным кодексом РФ</w:t>
        </w:r>
      </w:hyperlink>
      <w:r w:rsidRPr="002F11F5">
        <w:rPr>
          <w:rFonts w:ascii="Arial" w:eastAsia="Times New Roman" w:hAnsi="Arial" w:cs="Arial"/>
          <w:color w:val="000000"/>
          <w:sz w:val="20"/>
          <w:szCs w:val="20"/>
        </w:rPr>
        <w:t> реструктуризации муниципального долга не отражается в программе муниципальных заимствований.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44. Ответственность органов местного самоуправления и должностных лиц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Борового поселения, государством, физическими и юридическими лицами в соответствии с федеральными законами.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45. Ответственность депутатов Совета депутатов поселения, Главы поселения перед населением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46. Ответственность органов местного самоуправления перед государством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 w:history="1">
        <w:r w:rsidRPr="002F11F5">
          <w:rPr>
            <w:rFonts w:ascii="Arial" w:eastAsia="Times New Roman" w:hAnsi="Arial" w:cs="Arial"/>
            <w:color w:val="0000FF"/>
            <w:sz w:val="20"/>
          </w:rPr>
          <w:t>Конституции Российской Федерации</w:t>
        </w:r>
      </w:hyperlink>
      <w:r w:rsidRPr="002F11F5">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47. Ответственность Совета депутатов поселения перед государством.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В случае если соответствующим судом установлено, что Советом депутатов поселения принят нормативный правовой акт, противоречащий </w:t>
      </w:r>
      <w:hyperlink r:id="rId118" w:history="1">
        <w:r w:rsidRPr="002F11F5">
          <w:rPr>
            <w:rFonts w:ascii="Arial" w:eastAsia="Times New Roman" w:hAnsi="Arial" w:cs="Arial"/>
            <w:color w:val="0000FF"/>
            <w:sz w:val="20"/>
          </w:rPr>
          <w:t>Конституции Российской Федерации</w:t>
        </w:r>
      </w:hyperlink>
      <w:r w:rsidRPr="002F11F5">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48. Ответственность Главы поселения перед государством.</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1)издания указанным лицом местного самоуправления нормативного правового акта, противоречащего </w:t>
      </w:r>
      <w:hyperlink r:id="rId119" w:history="1">
        <w:r w:rsidRPr="002F11F5">
          <w:rPr>
            <w:rFonts w:ascii="Arial" w:eastAsia="Times New Roman" w:hAnsi="Arial" w:cs="Arial"/>
            <w:color w:val="0000FF"/>
            <w:sz w:val="20"/>
          </w:rPr>
          <w:t>Конституции Российской Федерации</w:t>
        </w:r>
      </w:hyperlink>
      <w:r w:rsidRPr="002F11F5">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Борового сельского поселения от 28.06.2017 №67; НГР</w:t>
      </w:r>
      <w:hyperlink r:id="rId120" w:tgtFrame="_blank" w:history="1">
        <w:r w:rsidRPr="002F11F5">
          <w:rPr>
            <w:rFonts w:ascii="Arial" w:eastAsia="Times New Roman" w:hAnsi="Arial" w:cs="Arial"/>
            <w:color w:val="0000FF"/>
            <w:sz w:val="20"/>
          </w:rPr>
          <w:t>: ru745193022017001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48.1 Удаление главы поселения в отставку.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121" w:tgtFrame="_blank" w:history="1">
        <w:r w:rsidRPr="002F11F5">
          <w:rPr>
            <w:rFonts w:ascii="Arial" w:eastAsia="Times New Roman" w:hAnsi="Arial" w:cs="Arial"/>
            <w:color w:val="0000FF"/>
            <w:sz w:val="20"/>
          </w:rPr>
          <w:t>ru745193022009002</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Основаниями для удаления главы поселения в отставку являются: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22" w:tgtFrame="_blank" w:history="1">
        <w:r w:rsidRPr="002F11F5">
          <w:rPr>
            <w:rFonts w:ascii="Arial" w:eastAsia="Times New Roman" w:hAnsi="Arial" w:cs="Arial"/>
            <w:color w:val="0000FF"/>
            <w:sz w:val="20"/>
          </w:rPr>
          <w:t>Федеральным законом от 25 декабря 2008 года N 273-ФЗ</w:t>
        </w:r>
      </w:hyperlink>
      <w:r w:rsidRPr="002F11F5">
        <w:rPr>
          <w:rFonts w:ascii="Arial" w:eastAsia="Times New Roman" w:hAnsi="Arial" w:cs="Arial"/>
          <w:color w:val="000000"/>
          <w:sz w:val="20"/>
          <w:szCs w:val="20"/>
        </w:rPr>
        <w:t> «О противодействии коррупции», </w:t>
      </w:r>
      <w:hyperlink r:id="rId123" w:tgtFrame="_blank" w:history="1">
        <w:r w:rsidRPr="002F11F5">
          <w:rPr>
            <w:rFonts w:ascii="Arial" w:eastAsia="Times New Roman" w:hAnsi="Arial" w:cs="Arial"/>
            <w:color w:val="0000FF"/>
            <w:sz w:val="20"/>
          </w:rPr>
          <w:t>Федеральным законом от 3 декабря 2012 года N 230-ФЗ</w:t>
        </w:r>
      </w:hyperlink>
      <w:r w:rsidRPr="002F11F5">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24" w:tgtFrame="_blank" w:history="1">
        <w:r w:rsidRPr="002F11F5">
          <w:rPr>
            <w:rFonts w:ascii="Arial" w:eastAsia="Times New Roman" w:hAnsi="Arial" w:cs="Arial"/>
            <w:color w:val="0000FF"/>
            <w:sz w:val="20"/>
          </w:rPr>
          <w:t>Федеральным законом от 7 мая 2013 года N 79-ФЗ</w:t>
        </w:r>
      </w:hyperlink>
      <w:r w:rsidRPr="002F11F5">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w:t>
      </w:r>
      <w:hyperlink r:id="rId125"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w:t>
      </w:r>
      <w:r w:rsidRPr="002F11F5">
        <w:rPr>
          <w:rFonts w:ascii="Arial" w:eastAsia="Times New Roman" w:hAnsi="Arial" w:cs="Arial"/>
          <w:color w:val="000000"/>
          <w:sz w:val="20"/>
          <w:szCs w:val="20"/>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Борового сельского поселения  от 18.05.2014 №96; НГР: </w:t>
      </w:r>
      <w:hyperlink r:id="rId126" w:tgtFrame="_blank" w:history="1">
        <w:r w:rsidRPr="002F11F5">
          <w:rPr>
            <w:rFonts w:ascii="Arial" w:eastAsia="Times New Roman" w:hAnsi="Arial" w:cs="Arial"/>
            <w:color w:val="0000FF"/>
            <w:sz w:val="20"/>
          </w:rPr>
          <w:t>ru745193022014001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9.Решение об удалении главы поселения в отставку подписывается депутатом, председательствующим на заседании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11. При рассмотрении и принятии Советом депутатов решения об удалении главы поселения в отставку должны быть обеспечены:</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ГЛАВА XII ЗАКЛЮЧИТЕЛЬНЫЕ ПОЛОЖЕНИЯ</w:t>
      </w:r>
    </w:p>
    <w:p w:rsidR="002F11F5" w:rsidRPr="002F11F5" w:rsidRDefault="002F11F5" w:rsidP="002F11F5">
      <w:pPr>
        <w:spacing w:after="0" w:line="240" w:lineRule="auto"/>
        <w:ind w:firstLine="473"/>
        <w:jc w:val="center"/>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Статья 51. Порядок принятия, внесения изменений и дополнений в Устав Борового поселения</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2.Проект Устава Борового поселения, проект муниципального правового акта о внесении изменений и дополнений в Устав Борового поселения не позднее чем за 30 дней до дня рассмотрения вопроса о принятии Устава Борового поселения, внесении изменений и дополнений в Устав Борового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Борового сельского поселения от 28.06.2017 №67; НГР</w:t>
      </w:r>
      <w:hyperlink r:id="rId127" w:tgtFrame="_blank" w:history="1">
        <w:r w:rsidRPr="002F11F5">
          <w:rPr>
            <w:rFonts w:ascii="Arial" w:eastAsia="Times New Roman" w:hAnsi="Arial" w:cs="Arial"/>
            <w:color w:val="0000FF"/>
            <w:sz w:val="20"/>
          </w:rPr>
          <w:t>: ru745193022017001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28"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Борового сельского поселения от 09.11.2012 №66; НГР:</w:t>
      </w:r>
      <w:hyperlink r:id="rId129" w:tgtFrame="_blank" w:history="1">
        <w:r w:rsidRPr="002F11F5">
          <w:rPr>
            <w:rFonts w:ascii="Arial" w:eastAsia="Times New Roman" w:hAnsi="Arial" w:cs="Arial"/>
            <w:color w:val="0000FF"/>
            <w:sz w:val="20"/>
          </w:rPr>
          <w:t>ru745193022013001</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редакции решения Совета депутатов Борового сельского поселения </w:t>
      </w:r>
      <w:hyperlink r:id="rId130" w:tgtFrame="_blank" w:history="1">
        <w:r w:rsidRPr="002F11F5">
          <w:rPr>
            <w:rFonts w:ascii="Arial" w:eastAsia="Times New Roman" w:hAnsi="Arial" w:cs="Arial"/>
            <w:color w:val="0000FF"/>
            <w:sz w:val="20"/>
          </w:rPr>
          <w:t>от 10.05.2018 №89</w:t>
        </w:r>
      </w:hyperlink>
      <w:r w:rsidRPr="002F11F5">
        <w:rPr>
          <w:rFonts w:ascii="Arial" w:eastAsia="Times New Roman" w:hAnsi="Arial" w:cs="Arial"/>
          <w:color w:val="000000"/>
          <w:sz w:val="20"/>
          <w:szCs w:val="20"/>
        </w:rPr>
        <w:t>)</w:t>
      </w:r>
    </w:p>
    <w:p w:rsidR="002F11F5" w:rsidRPr="002F11F5" w:rsidRDefault="002F11F5" w:rsidP="002F11F5">
      <w:pPr>
        <w:spacing w:after="0" w:line="240" w:lineRule="auto"/>
        <w:ind w:firstLine="473"/>
        <w:jc w:val="both"/>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524C13" w:rsidRDefault="00524C13"/>
    <w:sectPr w:rsidR="00524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F11F5"/>
    <w:rsid w:val="002F11F5"/>
    <w:rsid w:val="0052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F1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F11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F11F5"/>
    <w:rPr>
      <w:color w:val="0000FF"/>
      <w:u w:val="single"/>
    </w:rPr>
  </w:style>
  <w:style w:type="character" w:styleId="a4">
    <w:name w:val="FollowedHyperlink"/>
    <w:basedOn w:val="a0"/>
    <w:uiPriority w:val="99"/>
    <w:semiHidden/>
    <w:unhideWhenUsed/>
    <w:rsid w:val="002F11F5"/>
    <w:rPr>
      <w:color w:val="800080"/>
      <w:u w:val="single"/>
    </w:rPr>
  </w:style>
  <w:style w:type="character" w:customStyle="1" w:styleId="hyperlink">
    <w:name w:val="hyperlink"/>
    <w:basedOn w:val="a0"/>
    <w:rsid w:val="002F11F5"/>
  </w:style>
  <w:style w:type="paragraph" w:styleId="a5">
    <w:name w:val="Normal (Web)"/>
    <w:basedOn w:val="a"/>
    <w:uiPriority w:val="99"/>
    <w:semiHidden/>
    <w:unhideWhenUsed/>
    <w:rsid w:val="002F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8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09D6044-35B7-4BC4-B9C5-511C4F442D0E" TargetMode="External"/><Relationship Id="rId117" Type="http://schemas.openxmlformats.org/officeDocument/2006/relationships/hyperlink" Target="http://zakon.scli.ru/" TargetMode="External"/><Relationship Id="rId21" Type="http://schemas.openxmlformats.org/officeDocument/2006/relationships/hyperlink" Target="http://pravo.minjust.ru:8080/bigs/showDocument.html?id=D7D06D28-4E6B-4E72-9FEA-A7BF95024F3F" TargetMode="External"/><Relationship Id="rId42" Type="http://schemas.openxmlformats.org/officeDocument/2006/relationships/hyperlink" Target="http://zakon.scli.ru/" TargetMode="External"/><Relationship Id="rId47" Type="http://schemas.openxmlformats.org/officeDocument/2006/relationships/hyperlink" Target="http://pravo.minjust.ru:8080/bigs/showDocument.html?id=B53C30E6-8903-4657-A08E-0858F6B1780F" TargetMode="External"/><Relationship Id="rId63" Type="http://schemas.openxmlformats.org/officeDocument/2006/relationships/hyperlink" Target="http://pravo.minjust.ru:8080/bigs/showDocument.html?id=DD535C22-BC3E-4374-982A-01E8824BD49F" TargetMode="External"/><Relationship Id="rId68" Type="http://schemas.openxmlformats.org/officeDocument/2006/relationships/hyperlink" Target="http://pravo.minjust.ru:8080/bigs/showDocument.html?id=909D6044-35B7-4BC4-B9C5-511C4F442D0E" TargetMode="External"/><Relationship Id="rId84" Type="http://schemas.openxmlformats.org/officeDocument/2006/relationships/hyperlink" Target="http://pravo.minjust.ru:8080/bigs/showDocument.html?id=DD535C22-BC3E-4374-982A-01E8824BD49F"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7CE897B2-F7BE-4194-87DA-654F6C2EDDBE" TargetMode="External"/><Relationship Id="rId16" Type="http://schemas.openxmlformats.org/officeDocument/2006/relationships/hyperlink" Target="http://pravo.minjust.ru:8080/bigs/showDocument.html?id=6F574B1B-4D09-41BB-8BAF-85AE7D151644" TargetMode="External"/><Relationship Id="rId107" Type="http://schemas.openxmlformats.org/officeDocument/2006/relationships/hyperlink" Target="http://pravo.minjust.ru:8080/bigs/showDocument.html?id=7A108E1C-AAAA-4775-8BB2-613BAB275406" TargetMode="External"/><Relationship Id="rId11" Type="http://schemas.openxmlformats.org/officeDocument/2006/relationships/hyperlink" Target="http://pravo.minjust.ru:8080/bigs/showDocument.html?id=06FFA908-1A5A-4EB6-AD09-7A3D87F19E35" TargetMode="External"/><Relationship Id="rId32" Type="http://schemas.openxmlformats.org/officeDocument/2006/relationships/hyperlink" Target="http://pravo.minjust.ru:8080/bigs/showDocument.html?id=D7D06D28-4E6B-4E72-9FEA-A7BF95024F3F" TargetMode="External"/><Relationship Id="rId37" Type="http://schemas.openxmlformats.org/officeDocument/2006/relationships/hyperlink" Target="http://pravo.minjust.ru:8080/bigs/showDocument.html?id=DD535C22-BC3E-4374-982A-01E8824BD49F" TargetMode="External"/><Relationship Id="rId53" Type="http://schemas.openxmlformats.org/officeDocument/2006/relationships/hyperlink" Target="http://pravo.minjust.ru:8080/bigs/showDocument.html?id=B53C30E6-8903-4657-A08E-0858F6B1780F" TargetMode="External"/><Relationship Id="rId58" Type="http://schemas.openxmlformats.org/officeDocument/2006/relationships/hyperlink" Target="http://pravo.minjust.ru:8080/bigs/showDocument.html?id=DD535C22-BC3E-4374-982A-01E8824BD49F" TargetMode="External"/><Relationship Id="rId74" Type="http://schemas.openxmlformats.org/officeDocument/2006/relationships/hyperlink" Target="http://pravo.minjust.ru:8080/bigs/showDocument.html?id=DD535C22-BC3E-4374-982A-01E8824BD49F" TargetMode="External"/><Relationship Id="rId79" Type="http://schemas.openxmlformats.org/officeDocument/2006/relationships/hyperlink" Target="http://pravo.minjust.ru:8080/bigs/showDocument.html?id=14F91A64-C283-4C36-BB73-43E89FE6474E"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23BFA9AF-B847-4F54-8403-F2E327C4305A" TargetMode="External"/><Relationship Id="rId128" Type="http://schemas.openxmlformats.org/officeDocument/2006/relationships/hyperlink" Target="http://pravo.minjust.ru:8080/bigs/showDocument.html?id=B53C30E6-8903-4657-A08E-0858F6B1780F" TargetMode="External"/><Relationship Id="rId5" Type="http://schemas.openxmlformats.org/officeDocument/2006/relationships/hyperlink" Target="http://pravo.minjust.ru:8080/bigs/showDocument.html?id=14F91A64-C283-4C36-BB73-43E89FE6474E" TargetMode="External"/><Relationship Id="rId90" Type="http://schemas.openxmlformats.org/officeDocument/2006/relationships/hyperlink" Target="http://pravo.minjust.ru:8080/bigs/showDocument.html?id=14F91A64-C283-4C36-BB73-43E89FE6474E" TargetMode="External"/><Relationship Id="rId95" Type="http://schemas.openxmlformats.org/officeDocument/2006/relationships/hyperlink" Target="http://pravo.minjust.ru:8080/bigs/showDocument.html?id=1D826F37-6FC1-4393-BB7D-6C6FF5DD5C94" TargetMode="External"/><Relationship Id="rId19" Type="http://schemas.openxmlformats.org/officeDocument/2006/relationships/hyperlink" Target="http://pravo.minjust.ru:8080/bigs/showDocument.html?id=DD535C22-BC3E-4374-982A-01E8824BD49F" TargetMode="External"/><Relationship Id="rId14" Type="http://schemas.openxmlformats.org/officeDocument/2006/relationships/hyperlink" Target="http://pravo.minjust.ru:8080/bigs/showDocument.html?id=B6738704-5BF7-4667-A458-19E031C79810" TargetMode="External"/><Relationship Id="rId22" Type="http://schemas.openxmlformats.org/officeDocument/2006/relationships/hyperlink" Target="http://pravo.minjust.ru:8080/bigs/showDocument.html?id=DD535C22-BC3E-4374-982A-01E8824BD49F" TargetMode="External"/><Relationship Id="rId27" Type="http://schemas.openxmlformats.org/officeDocument/2006/relationships/hyperlink" Target="http://pravo.minjust.ru:8080/bigs/showDocument.html?id=B53C30E6-8903-4657-A08E-0858F6B1780F" TargetMode="External"/><Relationship Id="rId30" Type="http://schemas.openxmlformats.org/officeDocument/2006/relationships/hyperlink" Target="http://zakon.scli.ru/"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DD535C22-BC3E-4374-982A-01E8824BD49F" TargetMode="External"/><Relationship Id="rId48" Type="http://schemas.openxmlformats.org/officeDocument/2006/relationships/hyperlink" Target="http://pravo.minjust.ru:8080/bigs/showDocument.html?id=14F91A64-C283-4C36-BB73-43E89FE6474E" TargetMode="External"/><Relationship Id="rId56" Type="http://schemas.openxmlformats.org/officeDocument/2006/relationships/hyperlink" Target="http://pravo.minjust.ru:8080/bigs/showDocument.html?id=E826969B-62C6-4CEA-BF47-BBA74ECABCFD" TargetMode="External"/><Relationship Id="rId64" Type="http://schemas.openxmlformats.org/officeDocument/2006/relationships/hyperlink" Target="http://pravo.minjust.ru:8080/bigs/showDocument.html?id=DD535C22-BC3E-4374-982A-01E8824BD49F" TargetMode="External"/><Relationship Id="rId69" Type="http://schemas.openxmlformats.org/officeDocument/2006/relationships/hyperlink" Target="http://pravo.minjust.ru:8080/bigs/showDocument.html?id=909D6044-35B7-4BC4-B9C5-511C4F442D0E" TargetMode="External"/><Relationship Id="rId77" Type="http://schemas.openxmlformats.org/officeDocument/2006/relationships/hyperlink" Target="http://pravo.minjust.ru:8080/bigs/showDocument.html?id=B53C30E6-8903-4657-A08E-0858F6B1780F" TargetMode="External"/><Relationship Id="rId100" Type="http://schemas.openxmlformats.org/officeDocument/2006/relationships/hyperlink" Target="http://pravo.minjust.ru:8080/bigs/showDocument.html?id=E826969B-62C6-4CEA-BF47-BBA74ECABCFD" TargetMode="External"/><Relationship Id="rId105" Type="http://schemas.openxmlformats.org/officeDocument/2006/relationships/hyperlink" Target="http://pravo.minjust.ru:8080/bigs/showDocument.html?id=7A108E1C-AAAA-4775-8BB2-613BAB275406"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pravo.minjust.ru:8080/bigs/showDocument.html?id=98963362-7551-4D68-888A-F2E424F8CDA6" TargetMode="External"/><Relationship Id="rId8" Type="http://schemas.openxmlformats.org/officeDocument/2006/relationships/hyperlink" Target="http://pravo.minjust.ru:8080/bigs/showDocument.html?id=1D826F37-6FC1-4393-BB7D-6C6FF5DD5C94" TargetMode="External"/><Relationship Id="rId51" Type="http://schemas.openxmlformats.org/officeDocument/2006/relationships/hyperlink" Target="http://pravo.minjust.ru:8080/bigs/showDocument.html?id=B53C30E6-8903-4657-A08E-0858F6B1780F" TargetMode="External"/><Relationship Id="rId72" Type="http://schemas.openxmlformats.org/officeDocument/2006/relationships/hyperlink" Target="http://pravo.minjust.ru:8080/bigs/showDocument.html?id=E826969B-62C6-4CEA-BF47-BBA74ECABCFD" TargetMode="External"/><Relationship Id="rId80" Type="http://schemas.openxmlformats.org/officeDocument/2006/relationships/hyperlink" Target="http://pravo.minjust.ru:8080/bigs/showDocument.html?id=14F91A64-C283-4C36-BB73-43E89FE6474E" TargetMode="External"/><Relationship Id="rId85" Type="http://schemas.openxmlformats.org/officeDocument/2006/relationships/hyperlink" Target="http://pravo.minjust.ru:8080/bigs/showDocument.html?id=DD535C22-BC3E-4374-982A-01E8824BD49F" TargetMode="External"/><Relationship Id="rId93" Type="http://schemas.openxmlformats.org/officeDocument/2006/relationships/hyperlink" Target="http://pravo.minjust.ru:8080/bigs/showDocument.html?id=36715D49-6B59-4051-AF71-947A18DD44FB" TargetMode="External"/><Relationship Id="rId98" Type="http://schemas.openxmlformats.org/officeDocument/2006/relationships/hyperlink" Target="http://pravo.minjust.ru:8080/bigs/showDocument.html?id=D7D06D28-4E6B-4E72-9FEA-A7BF95024F3F" TargetMode="External"/><Relationship Id="rId121" Type="http://schemas.openxmlformats.org/officeDocument/2006/relationships/hyperlink" Target="http://pravo.minjust.ru:8080/bigs/showDocument.html?id=14F91A64-C283-4C36-BB73-43E89FE6474E" TargetMode="External"/><Relationship Id="rId3" Type="http://schemas.openxmlformats.org/officeDocument/2006/relationships/webSettings" Target="webSettings.xml"/><Relationship Id="rId12" Type="http://schemas.openxmlformats.org/officeDocument/2006/relationships/hyperlink" Target="http://pravo.minjust.ru:8080/bigs/showDocument.html?id=98963362-7551-4D68-888A-F2E424F8CDA6" TargetMode="External"/><Relationship Id="rId17" Type="http://schemas.openxmlformats.org/officeDocument/2006/relationships/hyperlink" Target="http://pravo.minjust.ru:8080/bigs/showDocument.html?id=36715D49-6B59-4051-AF71-947A18DD44FB" TargetMode="External"/><Relationship Id="rId25" Type="http://schemas.openxmlformats.org/officeDocument/2006/relationships/hyperlink" Target="http://pravo.minjust.ru:8080/bigs/showDocument.html?id=D7D06D28-4E6B-4E72-9FEA-A7BF95024F3F" TargetMode="External"/><Relationship Id="rId33" Type="http://schemas.openxmlformats.org/officeDocument/2006/relationships/hyperlink" Target="http://pravo.minjust.ru:8080/bigs/showDocument.html?id=D7D06D28-4E6B-4E72-9FEA-A7BF95024F3F" TargetMode="External"/><Relationship Id="rId38" Type="http://schemas.openxmlformats.org/officeDocument/2006/relationships/hyperlink" Target="http://pravo.minjust.ru:8080/bigs/showDocument.html?id=DD535C22-BC3E-4374-982A-01E8824BD49F" TargetMode="External"/><Relationship Id="rId46" Type="http://schemas.openxmlformats.org/officeDocument/2006/relationships/hyperlink" Target="http://pravo.minjust.ru:8080/bigs/showDocument.html?id=D7D06D28-4E6B-4E72-9FEA-A7BF95024F3F" TargetMode="External"/><Relationship Id="rId59" Type="http://schemas.openxmlformats.org/officeDocument/2006/relationships/hyperlink" Target="http://pravo.minjust.ru:8080/bigs/showDocument.html?id=DD535C22-BC3E-4374-982A-01E8824BD49F" TargetMode="External"/><Relationship Id="rId67" Type="http://schemas.openxmlformats.org/officeDocument/2006/relationships/hyperlink" Target="http://pravo.minjust.ru:8080/bigs/showDocument.html?id=14F91A64-C283-4C36-BB73-43E89FE6474E" TargetMode="External"/><Relationship Id="rId103" Type="http://schemas.openxmlformats.org/officeDocument/2006/relationships/hyperlink" Target="http://zakon.scli.ru/" TargetMode="External"/><Relationship Id="rId108" Type="http://schemas.openxmlformats.org/officeDocument/2006/relationships/hyperlink" Target="http://pravo.minjust.ru:8080/bigs/showDocument.html?id=909D6044-35B7-4BC4-B9C5-511C4F442D0E" TargetMode="External"/><Relationship Id="rId116" Type="http://schemas.openxmlformats.org/officeDocument/2006/relationships/hyperlink" Target="http://zakon.scli.ru/" TargetMode="External"/><Relationship Id="rId124"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B53C30E6-8903-4657-A08E-0858F6B1780F"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pravo.minjust.ru:8080/bigs/showDocument.html?id=E826969B-62C6-4CEA-BF47-BBA74ECABCFD" TargetMode="External"/><Relationship Id="rId62" Type="http://schemas.openxmlformats.org/officeDocument/2006/relationships/hyperlink" Target="http://pravo.minjust.ru:8080/bigs/showDocument.html?id=DD535C22-BC3E-4374-982A-01E8824BD49F" TargetMode="External"/><Relationship Id="rId70" Type="http://schemas.openxmlformats.org/officeDocument/2006/relationships/hyperlink" Target="http://pravo.minjust.ru:8080/bigs/showDocument.html?id=98963362-7551-4D68-888A-F2E424F8CDA6" TargetMode="External"/><Relationship Id="rId75" Type="http://schemas.openxmlformats.org/officeDocument/2006/relationships/hyperlink" Target="http://pravo.minjust.ru:8080/bigs/showDocument.html?id=DD535C22-BC3E-4374-982A-01E8824BD49F" TargetMode="External"/><Relationship Id="rId83" Type="http://schemas.openxmlformats.org/officeDocument/2006/relationships/hyperlink" Target="http://pravo.minjust.ru:8080/bigs/showDocument.html?id=DD535C22-BC3E-4374-982A-01E8824BD49F" TargetMode="External"/><Relationship Id="rId88" Type="http://schemas.openxmlformats.org/officeDocument/2006/relationships/hyperlink" Target="http://pravo.minjust.ru:8080/bigs/showDocument.html?id=DD535C22-BC3E-4374-982A-01E8824BD49F" TargetMode="External"/><Relationship Id="rId91" Type="http://schemas.openxmlformats.org/officeDocument/2006/relationships/hyperlink" Target="http://pravo.minjust.ru:8080/bigs/showDocument.html?id=B53C30E6-8903-4657-A08E-0858F6B1780F" TargetMode="External"/><Relationship Id="rId96" Type="http://schemas.openxmlformats.org/officeDocument/2006/relationships/hyperlink" Target="http://pravo.minjust.ru:8080/bigs/showDocument.html?id=14F91A64-C283-4C36-BB73-43E89FE6474E" TargetMode="External"/><Relationship Id="rId111" Type="http://schemas.openxmlformats.org/officeDocument/2006/relationships/hyperlink" Target="http://pravo.minjust.ru:8080/bigs/showDocument.html?id=909D6044-35B7-4BC4-B9C5-511C4F442D0E"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E826969B-62C6-4CEA-BF47-BBA74ECABCFD" TargetMode="External"/><Relationship Id="rId15" Type="http://schemas.openxmlformats.org/officeDocument/2006/relationships/hyperlink" Target="http://pravo.minjust.ru:8080/bigs/showDocument.html?id=909D6044-35B7-4BC4-B9C5-511C4F442D0E" TargetMode="External"/><Relationship Id="rId23" Type="http://schemas.openxmlformats.org/officeDocument/2006/relationships/hyperlink" Target="http://pravo.minjust.ru:8080/bigs/showDocument.html?id=DD535C22-BC3E-4374-982A-01E8824BD49F" TargetMode="External"/><Relationship Id="rId28" Type="http://schemas.openxmlformats.org/officeDocument/2006/relationships/hyperlink" Target="http://pravo.minjust.ru:8080/bigs/showDocument.html?id=B6738704-5BF7-4667-A458-19E031C79810" TargetMode="External"/><Relationship Id="rId36" Type="http://schemas.openxmlformats.org/officeDocument/2006/relationships/hyperlink" Target="http://pravo.minjust.ru:8080/bigs/showDocument.html?id=B53C30E6-8903-4657-A08E-0858F6B1780F" TargetMode="External"/><Relationship Id="rId49" Type="http://schemas.openxmlformats.org/officeDocument/2006/relationships/hyperlink" Target="http://pravo.minjust.ru:8080/bigs/showDocument.html?id=D7D06D28-4E6B-4E72-9FEA-A7BF95024F3F" TargetMode="External"/><Relationship Id="rId57" Type="http://schemas.openxmlformats.org/officeDocument/2006/relationships/hyperlink" Target="http://pravo.minjust.ru:8080/bigs/showDocument.html?id=DD535C22-BC3E-4374-982A-01E8824BD49F" TargetMode="External"/><Relationship Id="rId106" Type="http://schemas.openxmlformats.org/officeDocument/2006/relationships/hyperlink" Target="http://pravo.minjust.ru:8080/bigs/showDocument.html?id=7A108E1C-AAAA-4775-8BB2-613BAB275406"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pravo.minjust.ru:8080/bigs/showDocument.html?id=36715D49-6B59-4051-AF71-947A18DD44FB" TargetMode="External"/><Relationship Id="rId10" Type="http://schemas.openxmlformats.org/officeDocument/2006/relationships/hyperlink" Target="http://pravo.minjust.ru:8080/bigs/showDocument.html?id=B53C30E6-8903-4657-A08E-0858F6B1780F" TargetMode="External"/><Relationship Id="rId31" Type="http://schemas.openxmlformats.org/officeDocument/2006/relationships/hyperlink" Target="http://zakon.scli.ru/" TargetMode="External"/><Relationship Id="rId44" Type="http://schemas.openxmlformats.org/officeDocument/2006/relationships/hyperlink" Target="http://pravo.minjust.ru:8080/bigs/showDocument.html?id=DD535C22-BC3E-4374-982A-01E8824BD49F" TargetMode="External"/><Relationship Id="rId52" Type="http://schemas.openxmlformats.org/officeDocument/2006/relationships/hyperlink" Target="http://pravo.minjust.ru:8080/bigs/showDocument.html?id=D7D06D28-4E6B-4E72-9FEA-A7BF95024F3F" TargetMode="External"/><Relationship Id="rId60" Type="http://schemas.openxmlformats.org/officeDocument/2006/relationships/hyperlink" Target="http://pravo.minjust.ru:8080/bigs/showDocument.html?id=DD535C22-BC3E-4374-982A-01E8824BD49F" TargetMode="External"/><Relationship Id="rId65" Type="http://schemas.openxmlformats.org/officeDocument/2006/relationships/hyperlink" Target="http://pravo.minjust.ru:8080/bigs/showDocument.html?id=6F574B1B-4D09-41BB-8BAF-85AE7D151644" TargetMode="External"/><Relationship Id="rId73" Type="http://schemas.openxmlformats.org/officeDocument/2006/relationships/hyperlink" Target="http://pravo.minjust.ru:8080/bigs/showDocument.html?id=E826969B-62C6-4CEA-BF47-BBA74ECABCFD" TargetMode="External"/><Relationship Id="rId78" Type="http://schemas.openxmlformats.org/officeDocument/2006/relationships/hyperlink" Target="http://pravo.minjust.ru:8080/bigs/showDocument.html?id=909D6044-35B7-4BC4-B9C5-511C4F442D0E" TargetMode="External"/><Relationship Id="rId81" Type="http://schemas.openxmlformats.org/officeDocument/2006/relationships/hyperlink" Target="http://pravo.minjust.ru:8080/bigs/showDocument.html?id=7A108E1C-AAAA-4775-8BB2-613BAB275406" TargetMode="External"/><Relationship Id="rId86" Type="http://schemas.openxmlformats.org/officeDocument/2006/relationships/hyperlink" Target="http://pravo.minjust.ru:8080/bigs/showDocument.html?id=E826969B-62C6-4CEA-BF47-BBA74ECABCFD" TargetMode="External"/><Relationship Id="rId94" Type="http://schemas.openxmlformats.org/officeDocument/2006/relationships/hyperlink" Target="http://pravo.minjust.ru:8080/bigs/showDocument.html?id=6F574B1B-4D09-41BB-8BAF-85AE7D151644" TargetMode="External"/><Relationship Id="rId99" Type="http://schemas.openxmlformats.org/officeDocument/2006/relationships/hyperlink" Target="http://pravo.minjust.ru:8080/bigs/showDocument.html?id=D7D06D28-4E6B-4E72-9FEA-A7BF95024F3F" TargetMode="External"/><Relationship Id="rId101" Type="http://schemas.openxmlformats.org/officeDocument/2006/relationships/hyperlink" Target="http://pravo.minjust.ru:8080/bigs/showDocument.html?id=7A108E1C-AAAA-4775-8BB2-613BAB275406" TargetMode="External"/><Relationship Id="rId122" Type="http://schemas.openxmlformats.org/officeDocument/2006/relationships/hyperlink" Target="http://pravo.minjust.ru:8080/bigs/showDocument.html?id=9AA48369-618A-4BB4-B4B8-AE15F2B7EBF6" TargetMode="External"/><Relationship Id="rId130" Type="http://schemas.openxmlformats.org/officeDocument/2006/relationships/hyperlink" Target="http://pravo.minjust.ru:8080/bigs/showDocument.html?id=D7D06D28-4E6B-4E72-9FEA-A7BF95024F3F"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90EC94B1-CFA4-4707-80D7-79EE501B408E" TargetMode="External"/><Relationship Id="rId13" Type="http://schemas.openxmlformats.org/officeDocument/2006/relationships/hyperlink" Target="http://pravo.minjust.ru:8080/bigs/showDocument.html?id=7CE897B2-F7BE-4194-87DA-654F6C2EDDBE" TargetMode="External"/><Relationship Id="rId18" Type="http://schemas.openxmlformats.org/officeDocument/2006/relationships/hyperlink" Target="http://pravo.minjust.ru:8080/bigs/showDocument.html?id=D7D06D28-4E6B-4E72-9FEA-A7BF95024F3F" TargetMode="External"/><Relationship Id="rId39" Type="http://schemas.openxmlformats.org/officeDocument/2006/relationships/hyperlink" Target="http://pravo.minjust.ru:8080/bigs/showDocument.html?id=D7D06D28-4E6B-4E72-9FEA-A7BF95024F3F" TargetMode="External"/><Relationship Id="rId109" Type="http://schemas.openxmlformats.org/officeDocument/2006/relationships/hyperlink" Target="http://pravo.minjust.ru:8080/bigs/showDocument.html?id=909D6044-35B7-4BC4-B9C5-511C4F442D0E" TargetMode="External"/><Relationship Id="rId34" Type="http://schemas.openxmlformats.org/officeDocument/2006/relationships/hyperlink" Target="http://pravo.minjust.ru:8080/bigs/showDocument.html?id=15D4560C-D530-4955-BF7E-F734337AE80B" TargetMode="External"/><Relationship Id="rId50" Type="http://schemas.openxmlformats.org/officeDocument/2006/relationships/hyperlink" Target="http://pravo.minjust.ru:8080/bigs/showDocument.html?id=14F91A64-C283-4C36-BB73-43E89FE6474E" TargetMode="External"/><Relationship Id="rId55" Type="http://schemas.openxmlformats.org/officeDocument/2006/relationships/hyperlink" Target="http://pravo.minjust.ru:8080/bigs/showDocument.html?id=14F91A64-C283-4C36-BB73-43E89FE6474E" TargetMode="External"/><Relationship Id="rId76" Type="http://schemas.openxmlformats.org/officeDocument/2006/relationships/hyperlink" Target="http://pravo.minjust.ru:8080/bigs/showDocument.html?id=B6738704-5BF7-4667-A458-19E031C79810" TargetMode="External"/><Relationship Id="rId97" Type="http://schemas.openxmlformats.org/officeDocument/2006/relationships/hyperlink" Target="http://pravo.minjust.ru:8080/bigs/showDocument.html?id=909D6044-35B7-4BC4-B9C5-511C4F442D0E" TargetMode="External"/><Relationship Id="rId104" Type="http://schemas.openxmlformats.org/officeDocument/2006/relationships/hyperlink" Target="http://pravo.minjust.ru:8080/bigs/showDocument.html?id=7A108E1C-AAAA-4775-8BB2-613BAB275406" TargetMode="External"/><Relationship Id="rId120" Type="http://schemas.openxmlformats.org/officeDocument/2006/relationships/hyperlink" Target="http://pravo.minjust.ru:8080/bigs/showDocument.html?id=36715D49-6B59-4051-AF71-947A18DD44FB" TargetMode="External"/><Relationship Id="rId125" Type="http://schemas.openxmlformats.org/officeDocument/2006/relationships/hyperlink" Target="http://pravo.minjust.ru:8080/bigs/showDocument.html?id=D7D06D28-4E6B-4E72-9FEA-A7BF95024F3F" TargetMode="External"/><Relationship Id="rId7" Type="http://schemas.openxmlformats.org/officeDocument/2006/relationships/hyperlink" Target="http://pravo.minjust.ru:8080/bigs/showDocument.html?id=7A108E1C-AAAA-4775-8BB2-613BAB275406" TargetMode="External"/><Relationship Id="rId71" Type="http://schemas.openxmlformats.org/officeDocument/2006/relationships/hyperlink" Target="http://pravo.minjust.ru:8080/bigs/showDocument.html?id=98963362-7551-4D68-888A-F2E424F8CDA6" TargetMode="External"/><Relationship Id="rId92" Type="http://schemas.openxmlformats.org/officeDocument/2006/relationships/hyperlink" Target="http://pravo.minjust.ru:8080/bigs/showDocument.html?id=B6738704-5BF7-4667-A458-19E031C79810" TargetMode="External"/><Relationship Id="rId2" Type="http://schemas.openxmlformats.org/officeDocument/2006/relationships/settings" Target="settings.xml"/><Relationship Id="rId29" Type="http://schemas.openxmlformats.org/officeDocument/2006/relationships/hyperlink" Target="http://pravo.minjust.ru:8080/bigs/showDocument.html?id=B6738704-5BF7-4667-A458-19E031C79810" TargetMode="External"/><Relationship Id="rId24" Type="http://schemas.openxmlformats.org/officeDocument/2006/relationships/hyperlink" Target="http://pravo.minjust.ru:8080/bigs/showDocument.html?id=7A108E1C-AAAA-4775-8BB2-613BAB275406" TargetMode="External"/><Relationship Id="rId40" Type="http://schemas.openxmlformats.org/officeDocument/2006/relationships/hyperlink" Target="http://pravo.minjust.ru:8080/bigs/showDocument.html?id=36715D49-6B59-4051-AF71-947A18DD44FB" TargetMode="External"/><Relationship Id="rId45" Type="http://schemas.openxmlformats.org/officeDocument/2006/relationships/hyperlink" Target="http://pravo.minjust.ru:8080/bigs/showDocument.html?id=7A108E1C-AAAA-4775-8BB2-613BAB275406" TargetMode="External"/><Relationship Id="rId66" Type="http://schemas.openxmlformats.org/officeDocument/2006/relationships/hyperlink" Target="http://pravo.minjust.ru:8080/bigs/showDocument.html?id=6F574B1B-4D09-41BB-8BAF-85AE7D151644" TargetMode="External"/><Relationship Id="rId87" Type="http://schemas.openxmlformats.org/officeDocument/2006/relationships/hyperlink" Target="http://pravo.minjust.ru:8080/bigs/showDocument.html?id=DD535C22-BC3E-4374-982A-01E8824BD49F" TargetMode="External"/><Relationship Id="rId110" Type="http://schemas.openxmlformats.org/officeDocument/2006/relationships/hyperlink" Target="http://pravo.minjust.ru:8080/bigs/showDocument.html?id=909D6044-35B7-4BC4-B9C5-511C4F442D0E" TargetMode="External"/><Relationship Id="rId115" Type="http://schemas.openxmlformats.org/officeDocument/2006/relationships/hyperlink" Target="http://zakon.scli.ru/" TargetMode="External"/><Relationship Id="rId131" Type="http://schemas.openxmlformats.org/officeDocument/2006/relationships/fontTable" Target="fontTable.xml"/><Relationship Id="rId61" Type="http://schemas.openxmlformats.org/officeDocument/2006/relationships/hyperlink" Target="http://pravo.minjust.ru:8080/bigs/showDocument.html?id=DD535C22-BC3E-4374-982A-01E8824BD49F" TargetMode="External"/><Relationship Id="rId82" Type="http://schemas.openxmlformats.org/officeDocument/2006/relationships/hyperlink" Target="http://pravo.minjust.ru:8080/bigs/showDocument.html?id=DD535C22-BC3E-4374-982A-01E8824BD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17736</Words>
  <Characters>101097</Characters>
  <Application>Microsoft Office Word</Application>
  <DocSecurity>0</DocSecurity>
  <Lines>842</Lines>
  <Paragraphs>237</Paragraphs>
  <ScaleCrop>false</ScaleCrop>
  <Company/>
  <LinksUpToDate>false</LinksUpToDate>
  <CharactersWithSpaces>118596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2019-10-15T10:03:00Z</dcterms:created>
  <dcterms:modified xsi:type="dcterms:W3CDTF">2019-10-15T10:03:00Z</dcterms:modified>
</cp:coreProperties>
</file>